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142" w:rsidRDefault="00820A0D" w:rsidP="00820A0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0A0D">
        <w:rPr>
          <w:rFonts w:ascii="Times New Roman" w:hAnsi="Times New Roman" w:cs="Times New Roman"/>
          <w:b/>
          <w:sz w:val="26"/>
          <w:szCs w:val="26"/>
        </w:rPr>
        <w:t>Тарифи на послуги  КП «</w:t>
      </w:r>
      <w:proofErr w:type="spellStart"/>
      <w:r w:rsidRPr="00820A0D">
        <w:rPr>
          <w:rFonts w:ascii="Times New Roman" w:hAnsi="Times New Roman" w:cs="Times New Roman"/>
          <w:b/>
          <w:sz w:val="26"/>
          <w:szCs w:val="26"/>
        </w:rPr>
        <w:t>Прилукитепловодопостачання</w:t>
      </w:r>
      <w:proofErr w:type="spellEnd"/>
      <w:r w:rsidRPr="00820A0D">
        <w:rPr>
          <w:rFonts w:ascii="Times New Roman" w:hAnsi="Times New Roman" w:cs="Times New Roman"/>
          <w:b/>
          <w:sz w:val="26"/>
          <w:szCs w:val="26"/>
        </w:rPr>
        <w:t>»  станом на 01 січня 2025 року</w:t>
      </w: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3544"/>
        <w:gridCol w:w="44"/>
        <w:gridCol w:w="1368"/>
      </w:tblGrid>
      <w:tr w:rsidR="00E97DEE" w:rsidTr="005C68FA">
        <w:tc>
          <w:tcPr>
            <w:tcW w:w="2835" w:type="dxa"/>
          </w:tcPr>
          <w:p w:rsidR="00E97DEE" w:rsidRPr="00BA258C" w:rsidRDefault="00E97DEE" w:rsidP="00BA25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58C">
              <w:rPr>
                <w:rFonts w:ascii="Times New Roman" w:hAnsi="Times New Roman" w:cs="Times New Roman"/>
                <w:sz w:val="26"/>
                <w:szCs w:val="26"/>
              </w:rPr>
              <w:t>Назва послуги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 категорія споживачів</w:t>
            </w:r>
          </w:p>
        </w:tc>
        <w:tc>
          <w:tcPr>
            <w:tcW w:w="1276" w:type="dxa"/>
          </w:tcPr>
          <w:p w:rsidR="00E97DEE" w:rsidRPr="00BA258C" w:rsidRDefault="00E97DEE" w:rsidP="00820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258C">
              <w:rPr>
                <w:rFonts w:ascii="Times New Roman" w:hAnsi="Times New Roman" w:cs="Times New Roman"/>
                <w:sz w:val="26"/>
                <w:szCs w:val="26"/>
              </w:rPr>
              <w:t>Один виміру</w:t>
            </w:r>
          </w:p>
        </w:tc>
        <w:tc>
          <w:tcPr>
            <w:tcW w:w="1134" w:type="dxa"/>
          </w:tcPr>
          <w:p w:rsidR="00E97DEE" w:rsidRDefault="00E97DEE" w:rsidP="00820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Тариф</w:t>
            </w:r>
          </w:p>
          <w:p w:rsidR="00E97DEE" w:rsidRPr="00BA258C" w:rsidRDefault="00E97DEE" w:rsidP="00820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 ПДВ</w:t>
            </w:r>
          </w:p>
        </w:tc>
        <w:tc>
          <w:tcPr>
            <w:tcW w:w="3588" w:type="dxa"/>
            <w:gridSpan w:val="2"/>
          </w:tcPr>
          <w:p w:rsidR="00E97DEE" w:rsidRPr="00BA258C" w:rsidRDefault="00E97DEE" w:rsidP="00BA25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Посилання на   документ</w:t>
            </w:r>
          </w:p>
        </w:tc>
        <w:tc>
          <w:tcPr>
            <w:tcW w:w="1368" w:type="dxa"/>
          </w:tcPr>
          <w:p w:rsidR="00E97DEE" w:rsidRDefault="00E97DEE" w:rsidP="00CB15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CB152A">
              <w:rPr>
                <w:rFonts w:ascii="Times New Roman" w:hAnsi="Times New Roman" w:cs="Times New Roman"/>
                <w:sz w:val="26"/>
                <w:szCs w:val="26"/>
              </w:rPr>
              <w:t>римітка</w:t>
            </w:r>
          </w:p>
        </w:tc>
      </w:tr>
      <w:tr w:rsidR="005C68FA" w:rsidTr="00626E17">
        <w:tc>
          <w:tcPr>
            <w:tcW w:w="10201" w:type="dxa"/>
            <w:gridSpan w:val="6"/>
          </w:tcPr>
          <w:p w:rsidR="005C68FA" w:rsidRPr="005C68FA" w:rsidRDefault="005C68FA" w:rsidP="005C68F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68FA">
              <w:rPr>
                <w:rFonts w:ascii="Times New Roman" w:hAnsi="Times New Roman" w:cs="Times New Roman"/>
                <w:b/>
                <w:sz w:val="26"/>
                <w:szCs w:val="26"/>
              </w:rPr>
              <w:t>Послуга з постачання теплової енергії</w:t>
            </w:r>
          </w:p>
        </w:tc>
      </w:tr>
      <w:tr w:rsidR="00424914" w:rsidTr="005C68FA">
        <w:tc>
          <w:tcPr>
            <w:tcW w:w="2835" w:type="dxa"/>
          </w:tcPr>
          <w:p w:rsidR="00424914" w:rsidRPr="00BA258C" w:rsidRDefault="00424914" w:rsidP="005C68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Населення</w:t>
            </w:r>
          </w:p>
        </w:tc>
        <w:tc>
          <w:tcPr>
            <w:tcW w:w="1276" w:type="dxa"/>
          </w:tcPr>
          <w:p w:rsidR="00424914" w:rsidRPr="00BA258C" w:rsidRDefault="00424914" w:rsidP="00820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Грн/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1134" w:type="dxa"/>
          </w:tcPr>
          <w:p w:rsidR="00424914" w:rsidRPr="00BA258C" w:rsidRDefault="00424914" w:rsidP="00820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1890,44</w:t>
            </w:r>
          </w:p>
        </w:tc>
        <w:tc>
          <w:tcPr>
            <w:tcW w:w="3588" w:type="dxa"/>
            <w:gridSpan w:val="2"/>
            <w:vMerge w:val="restart"/>
          </w:tcPr>
          <w:p w:rsidR="00424914" w:rsidRDefault="00424914" w:rsidP="004F0B6A">
            <w:pPr>
              <w:pStyle w:val="a5"/>
              <w:ind w:firstLine="993"/>
              <w:jc w:val="both"/>
              <w:rPr>
                <w:sz w:val="26"/>
                <w:szCs w:val="26"/>
                <w:lang w:val="uk-UA"/>
              </w:rPr>
            </w:pPr>
          </w:p>
          <w:p w:rsidR="00424914" w:rsidRDefault="00424914" w:rsidP="004F0B6A">
            <w:pPr>
              <w:pStyle w:val="a5"/>
              <w:ind w:firstLine="993"/>
              <w:jc w:val="both"/>
              <w:rPr>
                <w:sz w:val="26"/>
                <w:szCs w:val="26"/>
                <w:lang w:val="uk-UA"/>
              </w:rPr>
            </w:pPr>
          </w:p>
          <w:p w:rsidR="00424914" w:rsidRDefault="00424914" w:rsidP="004F0B6A">
            <w:pPr>
              <w:pStyle w:val="a5"/>
              <w:ind w:firstLine="993"/>
              <w:jc w:val="both"/>
              <w:rPr>
                <w:sz w:val="26"/>
                <w:szCs w:val="26"/>
                <w:lang w:val="uk-UA"/>
              </w:rPr>
            </w:pPr>
          </w:p>
          <w:p w:rsidR="00424914" w:rsidRDefault="00424914" w:rsidP="004F0B6A">
            <w:pPr>
              <w:pStyle w:val="a5"/>
              <w:ind w:firstLine="993"/>
              <w:jc w:val="both"/>
              <w:rPr>
                <w:sz w:val="26"/>
                <w:szCs w:val="26"/>
                <w:lang w:val="uk-UA"/>
              </w:rPr>
            </w:pPr>
          </w:p>
          <w:p w:rsidR="00424914" w:rsidRDefault="00424914" w:rsidP="004F0B6A">
            <w:pPr>
              <w:pStyle w:val="a5"/>
              <w:ind w:firstLine="993"/>
              <w:jc w:val="both"/>
              <w:rPr>
                <w:sz w:val="26"/>
                <w:szCs w:val="26"/>
                <w:lang w:val="uk-UA"/>
              </w:rPr>
            </w:pPr>
          </w:p>
          <w:p w:rsidR="00424914" w:rsidRDefault="00424914" w:rsidP="004F0B6A">
            <w:pPr>
              <w:pStyle w:val="a5"/>
              <w:ind w:firstLine="993"/>
              <w:jc w:val="both"/>
              <w:rPr>
                <w:sz w:val="26"/>
                <w:szCs w:val="26"/>
                <w:lang w:val="uk-UA"/>
              </w:rPr>
            </w:pPr>
          </w:p>
          <w:p w:rsidR="00424914" w:rsidRDefault="00424914" w:rsidP="004F0B6A">
            <w:pPr>
              <w:pStyle w:val="a5"/>
              <w:ind w:firstLine="993"/>
              <w:jc w:val="both"/>
              <w:rPr>
                <w:sz w:val="26"/>
                <w:szCs w:val="26"/>
                <w:lang w:val="uk-UA"/>
              </w:rPr>
            </w:pPr>
          </w:p>
          <w:p w:rsidR="00424914" w:rsidRDefault="00424914" w:rsidP="00424914">
            <w:pPr>
              <w:pStyle w:val="a5"/>
              <w:ind w:firstLine="993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</w:t>
            </w:r>
            <w:r>
              <w:rPr>
                <w:sz w:val="26"/>
                <w:szCs w:val="26"/>
                <w:lang w:val="uk-UA"/>
              </w:rPr>
              <w:t>ішення виконавчого комітету Прилуцької міської ради від 22 жовтня 2024 року № 335   «Про встановлення тарифів на теплову енергію, її виробництво, транспортування, постачання та послуги з постачання теплової енергії та постачання гарячої води</w:t>
            </w:r>
            <w:r w:rsidRPr="002D1BDD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по КП </w:t>
            </w:r>
            <w:proofErr w:type="spellStart"/>
            <w:r>
              <w:rPr>
                <w:sz w:val="26"/>
                <w:szCs w:val="26"/>
                <w:lang w:val="uk-UA"/>
              </w:rPr>
              <w:t>Прилукитепловодопостачання</w:t>
            </w:r>
            <w:proofErr w:type="spellEnd"/>
          </w:p>
          <w:p w:rsidR="00424914" w:rsidRPr="004F0B6A" w:rsidRDefault="00424914" w:rsidP="004F0B6A">
            <w:pPr>
              <w:pStyle w:val="a4"/>
              <w:spacing w:line="240" w:lineRule="auto"/>
              <w:contextualSpacing/>
              <w:jc w:val="both"/>
              <w:rPr>
                <w:sz w:val="26"/>
                <w:szCs w:val="26"/>
                <w:lang w:val="uk-UA"/>
              </w:rPr>
            </w:pPr>
          </w:p>
          <w:p w:rsidR="00424914" w:rsidRPr="00BA258C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424914" w:rsidRPr="00BA258C" w:rsidRDefault="00424914" w:rsidP="00820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4914" w:rsidTr="005C68FA">
        <w:tc>
          <w:tcPr>
            <w:tcW w:w="2835" w:type="dxa"/>
          </w:tcPr>
          <w:p w:rsidR="00424914" w:rsidRPr="00424914" w:rsidRDefault="00424914" w:rsidP="005C6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914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Бюджетні установи (крім систем автономного опалення)</w:t>
            </w:r>
          </w:p>
        </w:tc>
        <w:tc>
          <w:tcPr>
            <w:tcW w:w="1276" w:type="dxa"/>
          </w:tcPr>
          <w:p w:rsidR="00424914" w:rsidRPr="00BA258C" w:rsidRDefault="00424914" w:rsidP="00820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24914" w:rsidRDefault="00424914" w:rsidP="00820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24914" w:rsidRPr="005C68FA" w:rsidRDefault="00424914" w:rsidP="00820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8FA">
              <w:rPr>
                <w:rFonts w:ascii="Times New Roman" w:hAnsi="Times New Roman" w:cs="Times New Roman"/>
                <w:sz w:val="26"/>
                <w:szCs w:val="26"/>
              </w:rPr>
              <w:t>4550,67</w:t>
            </w:r>
          </w:p>
        </w:tc>
        <w:tc>
          <w:tcPr>
            <w:tcW w:w="3588" w:type="dxa"/>
            <w:gridSpan w:val="2"/>
            <w:vMerge/>
          </w:tcPr>
          <w:p w:rsidR="00424914" w:rsidRPr="00BA258C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8" w:type="dxa"/>
          </w:tcPr>
          <w:p w:rsidR="00424914" w:rsidRPr="00BA258C" w:rsidRDefault="00424914" w:rsidP="00820A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24914" w:rsidTr="005C68FA">
        <w:tc>
          <w:tcPr>
            <w:tcW w:w="2835" w:type="dxa"/>
          </w:tcPr>
          <w:p w:rsidR="00424914" w:rsidRPr="00424914" w:rsidRDefault="00424914" w:rsidP="00996A84">
            <w:pPr>
              <w:pStyle w:val="a4"/>
              <w:spacing w:line="240" w:lineRule="auto"/>
              <w:contextualSpacing/>
              <w:jc w:val="both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424914">
              <w:rPr>
                <w:b/>
                <w:sz w:val="24"/>
                <w:szCs w:val="24"/>
              </w:rPr>
              <w:t>Бюджетні</w:t>
            </w:r>
            <w:proofErr w:type="spellEnd"/>
            <w:r w:rsidRPr="00424914">
              <w:rPr>
                <w:b/>
                <w:sz w:val="24"/>
                <w:szCs w:val="24"/>
              </w:rPr>
              <w:t xml:space="preserve"> установи </w:t>
            </w:r>
            <w:r w:rsidRPr="00424914">
              <w:rPr>
                <w:b/>
                <w:sz w:val="24"/>
                <w:szCs w:val="24"/>
                <w:lang w:val="uk-UA"/>
              </w:rPr>
              <w:t>(з</w:t>
            </w:r>
            <w:r w:rsidRPr="00424914">
              <w:rPr>
                <w:b/>
                <w:sz w:val="24"/>
                <w:szCs w:val="24"/>
              </w:rPr>
              <w:t xml:space="preserve"> систем</w:t>
            </w:r>
            <w:proofErr w:type="spellStart"/>
            <w:r w:rsidRPr="00424914">
              <w:rPr>
                <w:b/>
                <w:sz w:val="24"/>
                <w:szCs w:val="24"/>
                <w:lang w:val="uk-UA"/>
              </w:rPr>
              <w:t>ами</w:t>
            </w:r>
            <w:proofErr w:type="spellEnd"/>
            <w:r w:rsidRPr="00424914">
              <w:rPr>
                <w:b/>
                <w:sz w:val="24"/>
                <w:szCs w:val="24"/>
              </w:rPr>
              <w:t xml:space="preserve"> автономного </w:t>
            </w:r>
            <w:proofErr w:type="spellStart"/>
            <w:r w:rsidRPr="00424914">
              <w:rPr>
                <w:b/>
                <w:sz w:val="24"/>
                <w:szCs w:val="24"/>
              </w:rPr>
              <w:t>опалення</w:t>
            </w:r>
            <w:proofErr w:type="spellEnd"/>
            <w:r w:rsidRPr="00424914">
              <w:rPr>
                <w:b/>
                <w:sz w:val="24"/>
                <w:szCs w:val="24"/>
                <w:lang w:val="uk-UA"/>
              </w:rPr>
              <w:t xml:space="preserve"> за адресами :</w:t>
            </w:r>
          </w:p>
        </w:tc>
        <w:tc>
          <w:tcPr>
            <w:tcW w:w="1276" w:type="dxa"/>
          </w:tcPr>
          <w:p w:rsidR="00424914" w:rsidRPr="007C51D4" w:rsidRDefault="00424914" w:rsidP="00B90402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4914" w:rsidRPr="007C51D4" w:rsidRDefault="00424914" w:rsidP="00B90402">
            <w:pPr>
              <w:pStyle w:val="a4"/>
              <w:spacing w:line="240" w:lineRule="auto"/>
              <w:contextualSpacing/>
              <w:jc w:val="both"/>
              <w:rPr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588" w:type="dxa"/>
            <w:gridSpan w:val="2"/>
            <w:vMerge/>
          </w:tcPr>
          <w:p w:rsidR="00424914" w:rsidRPr="00B90402" w:rsidRDefault="00424914" w:rsidP="00B9040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424914" w:rsidRPr="007C51D4" w:rsidRDefault="00424914" w:rsidP="00B90402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24914" w:rsidTr="005C68FA">
        <w:tc>
          <w:tcPr>
            <w:tcW w:w="2835" w:type="dxa"/>
          </w:tcPr>
          <w:p w:rsidR="00424914" w:rsidRPr="00424914" w:rsidRDefault="00424914" w:rsidP="00B90402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424914">
              <w:rPr>
                <w:sz w:val="24"/>
                <w:szCs w:val="24"/>
                <w:lang w:val="uk-UA"/>
              </w:rPr>
              <w:t>в</w:t>
            </w:r>
            <w:r w:rsidRPr="00424914">
              <w:rPr>
                <w:sz w:val="24"/>
                <w:szCs w:val="24"/>
              </w:rPr>
              <w:t xml:space="preserve">ул. </w:t>
            </w:r>
            <w:proofErr w:type="spellStart"/>
            <w:r w:rsidRPr="00424914">
              <w:rPr>
                <w:sz w:val="24"/>
                <w:szCs w:val="24"/>
              </w:rPr>
              <w:t>Галаганівська</w:t>
            </w:r>
            <w:proofErr w:type="spellEnd"/>
            <w:r w:rsidRPr="00424914">
              <w:rPr>
                <w:sz w:val="24"/>
                <w:szCs w:val="24"/>
              </w:rPr>
              <w:t xml:space="preserve"> 12 А    </w:t>
            </w:r>
          </w:p>
        </w:tc>
        <w:tc>
          <w:tcPr>
            <w:tcW w:w="1276" w:type="dxa"/>
          </w:tcPr>
          <w:p w:rsidR="00424914" w:rsidRPr="00424914" w:rsidRDefault="00424914" w:rsidP="00B90402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4914" w:rsidRPr="00424914" w:rsidRDefault="00424914" w:rsidP="00B90402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424914">
              <w:rPr>
                <w:color w:val="000000"/>
                <w:sz w:val="24"/>
                <w:szCs w:val="24"/>
                <w:lang w:val="uk-UA" w:eastAsia="uk-UA"/>
              </w:rPr>
              <w:t>3731,15</w:t>
            </w:r>
            <w:r w:rsidRPr="00424914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588" w:type="dxa"/>
            <w:gridSpan w:val="2"/>
            <w:vMerge/>
          </w:tcPr>
          <w:p w:rsidR="00424914" w:rsidRPr="00B90402" w:rsidRDefault="00424914" w:rsidP="00B9040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424914" w:rsidRPr="007C51D4" w:rsidRDefault="00424914" w:rsidP="00B90402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24914" w:rsidTr="005C68FA">
        <w:trPr>
          <w:trHeight w:val="430"/>
        </w:trPr>
        <w:tc>
          <w:tcPr>
            <w:tcW w:w="2835" w:type="dxa"/>
          </w:tcPr>
          <w:p w:rsidR="00424914" w:rsidRPr="00424914" w:rsidRDefault="00424914" w:rsidP="00CB152A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42491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24914">
              <w:rPr>
                <w:sz w:val="24"/>
                <w:szCs w:val="24"/>
              </w:rPr>
              <w:t>вул</w:t>
            </w:r>
            <w:proofErr w:type="spellEnd"/>
            <w:r w:rsidRPr="00424914">
              <w:rPr>
                <w:sz w:val="24"/>
                <w:szCs w:val="24"/>
              </w:rPr>
              <w:t xml:space="preserve">. </w:t>
            </w:r>
            <w:proofErr w:type="spellStart"/>
            <w:r w:rsidRPr="00424914">
              <w:rPr>
                <w:sz w:val="24"/>
                <w:szCs w:val="24"/>
              </w:rPr>
              <w:t>Шевченка</w:t>
            </w:r>
            <w:proofErr w:type="spellEnd"/>
            <w:r w:rsidRPr="00424914">
              <w:rPr>
                <w:sz w:val="24"/>
                <w:szCs w:val="24"/>
              </w:rPr>
              <w:t xml:space="preserve"> 107    </w:t>
            </w:r>
          </w:p>
        </w:tc>
        <w:tc>
          <w:tcPr>
            <w:tcW w:w="1276" w:type="dxa"/>
          </w:tcPr>
          <w:p w:rsidR="00424914" w:rsidRPr="00424914" w:rsidRDefault="00424914" w:rsidP="00B90402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4914" w:rsidRPr="00424914" w:rsidRDefault="00424914" w:rsidP="00CB152A">
            <w:pPr>
              <w:pStyle w:val="a4"/>
              <w:spacing w:line="240" w:lineRule="auto"/>
              <w:contextualSpacing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424914">
              <w:rPr>
                <w:color w:val="000000"/>
                <w:sz w:val="24"/>
                <w:szCs w:val="24"/>
                <w:lang w:val="uk-UA" w:eastAsia="uk-UA"/>
              </w:rPr>
              <w:t>3764,65</w:t>
            </w:r>
            <w:r w:rsidRPr="00424914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424914" w:rsidRPr="00424914" w:rsidRDefault="00424914" w:rsidP="00CB152A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588" w:type="dxa"/>
            <w:gridSpan w:val="2"/>
            <w:vMerge/>
          </w:tcPr>
          <w:p w:rsidR="00424914" w:rsidRPr="007C51D4" w:rsidRDefault="00424914" w:rsidP="00B9040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424914" w:rsidRPr="007C51D4" w:rsidRDefault="00424914" w:rsidP="00B90402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24914" w:rsidTr="005C68FA">
        <w:tc>
          <w:tcPr>
            <w:tcW w:w="2835" w:type="dxa"/>
          </w:tcPr>
          <w:p w:rsidR="00424914" w:rsidRPr="00424914" w:rsidRDefault="00424914" w:rsidP="00CB15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вул.</w:t>
            </w:r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В’ячеслава</w:t>
            </w:r>
            <w:proofErr w:type="spellEnd"/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Чорновола</w:t>
            </w:r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,80 (ЦТДЮ)</w:t>
            </w:r>
          </w:p>
        </w:tc>
        <w:tc>
          <w:tcPr>
            <w:tcW w:w="1276" w:type="dxa"/>
          </w:tcPr>
          <w:p w:rsidR="00424914" w:rsidRPr="00424914" w:rsidRDefault="00424914" w:rsidP="00CB152A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4914" w:rsidRPr="00424914" w:rsidRDefault="00424914" w:rsidP="00CB152A">
            <w:pPr>
              <w:contextualSpacing/>
              <w:jc w:val="both"/>
              <w:rPr>
                <w:sz w:val="24"/>
                <w:szCs w:val="24"/>
              </w:rPr>
            </w:pPr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3962,57</w:t>
            </w:r>
            <w:r w:rsidRPr="00424914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588" w:type="dxa"/>
            <w:gridSpan w:val="2"/>
            <w:vMerge/>
          </w:tcPr>
          <w:p w:rsidR="00424914" w:rsidRPr="007C51D4" w:rsidRDefault="00424914" w:rsidP="00B9040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424914" w:rsidRPr="007C51D4" w:rsidRDefault="00424914" w:rsidP="00B90402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24914" w:rsidTr="005C68FA">
        <w:tc>
          <w:tcPr>
            <w:tcW w:w="2835" w:type="dxa"/>
          </w:tcPr>
          <w:p w:rsidR="00424914" w:rsidRPr="00424914" w:rsidRDefault="00424914" w:rsidP="00CB152A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424914">
              <w:rPr>
                <w:sz w:val="24"/>
                <w:szCs w:val="24"/>
              </w:rPr>
              <w:t>вул</w:t>
            </w:r>
            <w:proofErr w:type="spellEnd"/>
            <w:r w:rsidRPr="00424914">
              <w:rPr>
                <w:sz w:val="24"/>
                <w:szCs w:val="24"/>
              </w:rPr>
              <w:t xml:space="preserve">. </w:t>
            </w:r>
            <w:proofErr w:type="spellStart"/>
            <w:r w:rsidRPr="00424914">
              <w:rPr>
                <w:sz w:val="24"/>
                <w:szCs w:val="24"/>
              </w:rPr>
              <w:t>Ветеранська</w:t>
            </w:r>
            <w:proofErr w:type="spellEnd"/>
            <w:r w:rsidRPr="00424914">
              <w:rPr>
                <w:sz w:val="24"/>
                <w:szCs w:val="24"/>
              </w:rPr>
              <w:t>, 2 (ЗОШ №2</w:t>
            </w:r>
            <w:r w:rsidRPr="00424914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276" w:type="dxa"/>
          </w:tcPr>
          <w:p w:rsidR="00424914" w:rsidRPr="00424914" w:rsidRDefault="00424914" w:rsidP="00CB152A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4914" w:rsidRPr="00424914" w:rsidRDefault="00424914" w:rsidP="00CB152A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424914">
              <w:rPr>
                <w:color w:val="000000"/>
                <w:sz w:val="24"/>
                <w:szCs w:val="24"/>
                <w:lang w:val="uk-UA" w:eastAsia="uk-UA"/>
              </w:rPr>
              <w:t>4268,59</w:t>
            </w:r>
          </w:p>
        </w:tc>
        <w:tc>
          <w:tcPr>
            <w:tcW w:w="3588" w:type="dxa"/>
            <w:gridSpan w:val="2"/>
            <w:vMerge/>
          </w:tcPr>
          <w:p w:rsidR="00424914" w:rsidRPr="007C51D4" w:rsidRDefault="00424914" w:rsidP="00B9040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424914" w:rsidRPr="007C51D4" w:rsidRDefault="00424914" w:rsidP="00B90402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24914" w:rsidTr="005C68FA">
        <w:tc>
          <w:tcPr>
            <w:tcW w:w="2835" w:type="dxa"/>
          </w:tcPr>
          <w:p w:rsidR="00424914" w:rsidRPr="00424914" w:rsidRDefault="00424914" w:rsidP="004F0B6A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  <w:lang w:val="uk-UA"/>
              </w:rPr>
            </w:pPr>
            <w:r w:rsidRPr="00424914">
              <w:rPr>
                <w:sz w:val="24"/>
                <w:szCs w:val="24"/>
                <w:lang w:val="uk-UA"/>
              </w:rPr>
              <w:t xml:space="preserve">вул. Київська, 375 (ліцей №10) </w:t>
            </w:r>
          </w:p>
        </w:tc>
        <w:tc>
          <w:tcPr>
            <w:tcW w:w="1276" w:type="dxa"/>
          </w:tcPr>
          <w:p w:rsidR="00424914" w:rsidRPr="00424914" w:rsidRDefault="00424914" w:rsidP="00B9040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24914" w:rsidRPr="00424914" w:rsidRDefault="00424914" w:rsidP="00CB15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3976,54 </w:t>
            </w:r>
          </w:p>
        </w:tc>
        <w:tc>
          <w:tcPr>
            <w:tcW w:w="3588" w:type="dxa"/>
            <w:gridSpan w:val="2"/>
            <w:vMerge/>
          </w:tcPr>
          <w:p w:rsidR="00424914" w:rsidRPr="00B90402" w:rsidRDefault="00424914" w:rsidP="00B90402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68" w:type="dxa"/>
          </w:tcPr>
          <w:p w:rsidR="00424914" w:rsidRPr="00B90402" w:rsidRDefault="00424914" w:rsidP="00B90402">
            <w:pPr>
              <w:pStyle w:val="a4"/>
              <w:spacing w:line="240" w:lineRule="auto"/>
              <w:contextualSpacing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424914" w:rsidTr="005C68FA">
        <w:tc>
          <w:tcPr>
            <w:tcW w:w="2835" w:type="dxa"/>
          </w:tcPr>
          <w:p w:rsidR="00424914" w:rsidRPr="00424914" w:rsidRDefault="00424914" w:rsidP="004F0B6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2-ий в-</w:t>
            </w:r>
            <w:proofErr w:type="spellStart"/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їзд</w:t>
            </w:r>
            <w:proofErr w:type="spellEnd"/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Небесної Сотні</w:t>
            </w:r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14А (ЗДО №15) </w:t>
            </w:r>
          </w:p>
        </w:tc>
        <w:tc>
          <w:tcPr>
            <w:tcW w:w="1276" w:type="dxa"/>
          </w:tcPr>
          <w:p w:rsidR="00424914" w:rsidRPr="0042491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4914" w:rsidRPr="00424914" w:rsidRDefault="00424914" w:rsidP="004F0B6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3853,20 </w:t>
            </w:r>
          </w:p>
        </w:tc>
        <w:tc>
          <w:tcPr>
            <w:tcW w:w="3588" w:type="dxa"/>
            <w:gridSpan w:val="2"/>
            <w:vMerge/>
          </w:tcPr>
          <w:p w:rsidR="00424914" w:rsidRPr="007C51D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914" w:rsidRPr="007C51D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4914" w:rsidTr="005C68FA">
        <w:tc>
          <w:tcPr>
            <w:tcW w:w="2835" w:type="dxa"/>
          </w:tcPr>
          <w:p w:rsidR="00424914" w:rsidRPr="00424914" w:rsidRDefault="00424914" w:rsidP="004F0B6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914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424914">
              <w:rPr>
                <w:rFonts w:ascii="Times New Roman" w:hAnsi="Times New Roman" w:cs="Times New Roman"/>
                <w:sz w:val="24"/>
                <w:szCs w:val="24"/>
              </w:rPr>
              <w:t>Незалежності 16 (їдальня)</w:t>
            </w:r>
          </w:p>
        </w:tc>
        <w:tc>
          <w:tcPr>
            <w:tcW w:w="1276" w:type="dxa"/>
          </w:tcPr>
          <w:p w:rsidR="00424914" w:rsidRPr="0042491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4914" w:rsidRPr="00424914" w:rsidRDefault="00424914" w:rsidP="004F0B6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3699,53 </w:t>
            </w:r>
          </w:p>
        </w:tc>
        <w:tc>
          <w:tcPr>
            <w:tcW w:w="3588" w:type="dxa"/>
            <w:gridSpan w:val="2"/>
            <w:vMerge/>
          </w:tcPr>
          <w:p w:rsidR="00424914" w:rsidRPr="007C51D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914" w:rsidRPr="007C51D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4914" w:rsidTr="005C68FA">
        <w:tc>
          <w:tcPr>
            <w:tcW w:w="2835" w:type="dxa"/>
          </w:tcPr>
          <w:p w:rsidR="00424914" w:rsidRPr="00424914" w:rsidRDefault="00424914" w:rsidP="004F0B6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 </w:t>
            </w:r>
            <w:r w:rsidRPr="00424914">
              <w:rPr>
                <w:rFonts w:ascii="Times New Roman" w:hAnsi="Times New Roman" w:cs="Times New Roman"/>
                <w:sz w:val="24"/>
                <w:szCs w:val="24"/>
              </w:rPr>
              <w:t xml:space="preserve">вул. Незалежності 16 (ЗОШ №13 початкова)- </w:t>
            </w:r>
          </w:p>
        </w:tc>
        <w:tc>
          <w:tcPr>
            <w:tcW w:w="1276" w:type="dxa"/>
          </w:tcPr>
          <w:p w:rsidR="00424914" w:rsidRPr="0042491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4914" w:rsidRPr="00424914" w:rsidRDefault="00424914" w:rsidP="004F0B6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3963,12 </w:t>
            </w:r>
          </w:p>
        </w:tc>
        <w:tc>
          <w:tcPr>
            <w:tcW w:w="3588" w:type="dxa"/>
            <w:gridSpan w:val="2"/>
            <w:vMerge/>
          </w:tcPr>
          <w:p w:rsidR="00424914" w:rsidRPr="007C51D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914" w:rsidRPr="007C51D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4914" w:rsidTr="005C68FA">
        <w:tc>
          <w:tcPr>
            <w:tcW w:w="2835" w:type="dxa"/>
          </w:tcPr>
          <w:p w:rsidR="00424914" w:rsidRPr="00424914" w:rsidRDefault="00424914" w:rsidP="00996A8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24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Інші споживачі (крім систем автономного опалення)</w:t>
            </w:r>
          </w:p>
        </w:tc>
        <w:tc>
          <w:tcPr>
            <w:tcW w:w="1276" w:type="dxa"/>
          </w:tcPr>
          <w:p w:rsidR="00424914" w:rsidRPr="0042491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4914" w:rsidRPr="00424914" w:rsidRDefault="00424914" w:rsidP="004F0B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914" w:rsidRPr="00424914" w:rsidRDefault="00424914" w:rsidP="004F0B6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24914">
              <w:rPr>
                <w:rFonts w:ascii="Times New Roman" w:hAnsi="Times New Roman" w:cs="Times New Roman"/>
                <w:sz w:val="24"/>
                <w:szCs w:val="24"/>
              </w:rPr>
              <w:t>4590,82</w:t>
            </w:r>
          </w:p>
        </w:tc>
        <w:tc>
          <w:tcPr>
            <w:tcW w:w="3588" w:type="dxa"/>
            <w:gridSpan w:val="2"/>
            <w:vMerge/>
          </w:tcPr>
          <w:p w:rsidR="00424914" w:rsidRPr="007C51D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</w:tcPr>
          <w:p w:rsidR="00424914" w:rsidRPr="007C51D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4914" w:rsidTr="005C68FA">
        <w:tc>
          <w:tcPr>
            <w:tcW w:w="2835" w:type="dxa"/>
          </w:tcPr>
          <w:p w:rsidR="00424914" w:rsidRPr="00424914" w:rsidRDefault="00424914" w:rsidP="00996A8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24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Інші споживачі (</w:t>
            </w:r>
            <w:r w:rsidRPr="00424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</w:t>
            </w:r>
            <w:r w:rsidRPr="00424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систем</w:t>
            </w:r>
            <w:r w:rsidRPr="00424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ами</w:t>
            </w:r>
            <w:r w:rsidRPr="00424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автономного опалення)</w:t>
            </w:r>
            <w:r w:rsidRPr="00424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за адресами</w:t>
            </w:r>
          </w:p>
        </w:tc>
        <w:tc>
          <w:tcPr>
            <w:tcW w:w="1276" w:type="dxa"/>
          </w:tcPr>
          <w:p w:rsidR="00424914" w:rsidRPr="0042491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4914" w:rsidRPr="00424914" w:rsidRDefault="00424914" w:rsidP="004F0B6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8" w:type="dxa"/>
            <w:gridSpan w:val="2"/>
            <w:vMerge/>
          </w:tcPr>
          <w:p w:rsidR="00424914" w:rsidRPr="007C51D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vMerge w:val="restart"/>
          </w:tcPr>
          <w:p w:rsidR="00424914" w:rsidRPr="007C51D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Змінюються щомісяця відповідно фактичної </w:t>
            </w:r>
            <w:r w:rsidR="00144E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вартості палива</w:t>
            </w:r>
          </w:p>
        </w:tc>
      </w:tr>
      <w:tr w:rsidR="00424914" w:rsidTr="00424914">
        <w:trPr>
          <w:trHeight w:val="434"/>
        </w:trPr>
        <w:tc>
          <w:tcPr>
            <w:tcW w:w="2835" w:type="dxa"/>
          </w:tcPr>
          <w:p w:rsidR="00424914" w:rsidRPr="00424914" w:rsidRDefault="00424914" w:rsidP="0042491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24914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424914">
              <w:rPr>
                <w:rFonts w:ascii="Times New Roman" w:hAnsi="Times New Roman" w:cs="Times New Roman"/>
                <w:sz w:val="24"/>
                <w:szCs w:val="24"/>
              </w:rPr>
              <w:t>Галаганівська</w:t>
            </w:r>
            <w:proofErr w:type="spellEnd"/>
            <w:r w:rsidRPr="00424914">
              <w:rPr>
                <w:rFonts w:ascii="Times New Roman" w:hAnsi="Times New Roman" w:cs="Times New Roman"/>
                <w:sz w:val="24"/>
                <w:szCs w:val="24"/>
              </w:rPr>
              <w:t xml:space="preserve"> 33а </w:t>
            </w:r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76" w:type="dxa"/>
          </w:tcPr>
          <w:p w:rsidR="00424914" w:rsidRPr="0042491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4914" w:rsidRPr="00424914" w:rsidRDefault="00424914" w:rsidP="004249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3944,93</w:t>
            </w:r>
          </w:p>
        </w:tc>
        <w:tc>
          <w:tcPr>
            <w:tcW w:w="3588" w:type="dxa"/>
            <w:gridSpan w:val="2"/>
            <w:vMerge/>
          </w:tcPr>
          <w:p w:rsidR="00424914" w:rsidRPr="007C51D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424914" w:rsidRPr="007C51D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4914" w:rsidTr="005C68FA">
        <w:tc>
          <w:tcPr>
            <w:tcW w:w="2835" w:type="dxa"/>
          </w:tcPr>
          <w:p w:rsidR="00424914" w:rsidRPr="00424914" w:rsidRDefault="00424914" w:rsidP="00996A8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24914">
              <w:rPr>
                <w:rFonts w:ascii="Times New Roman" w:hAnsi="Times New Roman" w:cs="Times New Roman"/>
                <w:sz w:val="24"/>
                <w:szCs w:val="24"/>
              </w:rPr>
              <w:t xml:space="preserve">вул. Шевченка 107       </w:t>
            </w:r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276" w:type="dxa"/>
          </w:tcPr>
          <w:p w:rsidR="00424914" w:rsidRPr="0042491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4914" w:rsidRPr="00424914" w:rsidRDefault="00424914" w:rsidP="004249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9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3821,57</w:t>
            </w:r>
          </w:p>
        </w:tc>
        <w:tc>
          <w:tcPr>
            <w:tcW w:w="3588" w:type="dxa"/>
            <w:gridSpan w:val="2"/>
            <w:vMerge/>
          </w:tcPr>
          <w:p w:rsidR="00424914" w:rsidRPr="007C51D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424914" w:rsidRPr="007C51D4" w:rsidRDefault="00424914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4E00" w:rsidTr="00832303">
        <w:tc>
          <w:tcPr>
            <w:tcW w:w="10201" w:type="dxa"/>
            <w:gridSpan w:val="6"/>
          </w:tcPr>
          <w:p w:rsidR="00144E00" w:rsidRPr="00144E00" w:rsidRDefault="00144E00" w:rsidP="00B9040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Абонентська плата по послузі з постачання теплової енергії</w:t>
            </w:r>
          </w:p>
        </w:tc>
      </w:tr>
      <w:tr w:rsidR="00996A84" w:rsidTr="005C68FA">
        <w:tc>
          <w:tcPr>
            <w:tcW w:w="2835" w:type="dxa"/>
          </w:tcPr>
          <w:p w:rsidR="00996A84" w:rsidRPr="00996A84" w:rsidRDefault="00144E00" w:rsidP="00996A8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Споживачі, які проживають (розміщені) 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багатоквартирннх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будинках</w:t>
            </w:r>
          </w:p>
        </w:tc>
        <w:tc>
          <w:tcPr>
            <w:tcW w:w="1276" w:type="dxa"/>
          </w:tcPr>
          <w:p w:rsidR="00996A84" w:rsidRPr="007C51D4" w:rsidRDefault="00144E00" w:rsidP="001D422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Грн/один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міс. </w:t>
            </w:r>
          </w:p>
        </w:tc>
        <w:tc>
          <w:tcPr>
            <w:tcW w:w="1134" w:type="dxa"/>
          </w:tcPr>
          <w:p w:rsidR="001D422B" w:rsidRDefault="001D422B" w:rsidP="004F0B6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A84" w:rsidRPr="00996A84" w:rsidRDefault="001D422B" w:rsidP="004F0B6A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38,34</w:t>
            </w:r>
          </w:p>
        </w:tc>
        <w:tc>
          <w:tcPr>
            <w:tcW w:w="3588" w:type="dxa"/>
            <w:gridSpan w:val="2"/>
          </w:tcPr>
          <w:p w:rsidR="00996A84" w:rsidRPr="007C51D4" w:rsidRDefault="00CB7D75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Наказ </w:t>
            </w:r>
            <w:r w:rsidR="00FB7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підприємству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 28 жовтня 2024 р. №139</w:t>
            </w:r>
          </w:p>
        </w:tc>
        <w:tc>
          <w:tcPr>
            <w:tcW w:w="1368" w:type="dxa"/>
          </w:tcPr>
          <w:p w:rsidR="00996A84" w:rsidRPr="007C51D4" w:rsidRDefault="001D422B" w:rsidP="001D422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ротягом року</w:t>
            </w:r>
          </w:p>
        </w:tc>
      </w:tr>
      <w:tr w:rsidR="001D422B" w:rsidTr="006F53BC">
        <w:tc>
          <w:tcPr>
            <w:tcW w:w="10201" w:type="dxa"/>
            <w:gridSpan w:val="6"/>
          </w:tcPr>
          <w:p w:rsidR="001D422B" w:rsidRPr="00CB7D75" w:rsidRDefault="00CB7D75" w:rsidP="00B9040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7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Послуга з централізованого водопостачання</w:t>
            </w:r>
          </w:p>
        </w:tc>
      </w:tr>
      <w:tr w:rsidR="008C108B" w:rsidTr="005C68FA">
        <w:tc>
          <w:tcPr>
            <w:tcW w:w="2835" w:type="dxa"/>
          </w:tcPr>
          <w:p w:rsidR="008C108B" w:rsidRPr="00996A84" w:rsidRDefault="008C108B" w:rsidP="00996A84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276" w:type="dxa"/>
            <w:vMerge w:val="restart"/>
          </w:tcPr>
          <w:p w:rsidR="008C108B" w:rsidRDefault="008C108B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108B" w:rsidRPr="007C51D4" w:rsidRDefault="008C108B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Грн/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34" w:type="dxa"/>
          </w:tcPr>
          <w:p w:rsidR="008C108B" w:rsidRPr="00996A84" w:rsidRDefault="008C108B" w:rsidP="00FB77D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26,66</w:t>
            </w:r>
          </w:p>
        </w:tc>
        <w:tc>
          <w:tcPr>
            <w:tcW w:w="3588" w:type="dxa"/>
            <w:gridSpan w:val="2"/>
            <w:vMerge w:val="restart"/>
          </w:tcPr>
          <w:p w:rsidR="008C108B" w:rsidRPr="007C51D4" w:rsidRDefault="008C108B" w:rsidP="00D42AA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Рішення виконавчого комітету від 22 жовтня</w:t>
            </w:r>
            <w:r w:rsidR="000D2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0D2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2024р.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338 «Про встановлення тарифів на послуги з централізованого водо</w:t>
            </w:r>
            <w:r w:rsidR="00D42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остачання  та централізованого водовідведення</w:t>
            </w:r>
            <w:r w:rsidR="005A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68" w:type="dxa"/>
          </w:tcPr>
          <w:p w:rsidR="008C108B" w:rsidRPr="007C51D4" w:rsidRDefault="008C108B" w:rsidP="00B9040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08B" w:rsidTr="005C68FA">
        <w:tc>
          <w:tcPr>
            <w:tcW w:w="2835" w:type="dxa"/>
          </w:tcPr>
          <w:p w:rsidR="008C108B" w:rsidRPr="00996A84" w:rsidRDefault="008C108B" w:rsidP="00FB77D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Бюджетні установи</w:t>
            </w:r>
          </w:p>
        </w:tc>
        <w:tc>
          <w:tcPr>
            <w:tcW w:w="1276" w:type="dxa"/>
            <w:vMerge/>
          </w:tcPr>
          <w:p w:rsidR="008C108B" w:rsidRPr="007C51D4" w:rsidRDefault="008C108B" w:rsidP="00FB77D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08B" w:rsidRDefault="008C108B" w:rsidP="00FB77DE">
            <w:pPr>
              <w:jc w:val="center"/>
            </w:pPr>
            <w:r w:rsidRPr="002651E2">
              <w:rPr>
                <w:rFonts w:ascii="Times New Roman" w:hAnsi="Times New Roman" w:cs="Times New Roman"/>
                <w:sz w:val="26"/>
                <w:szCs w:val="26"/>
              </w:rPr>
              <w:t>26,66</w:t>
            </w:r>
          </w:p>
        </w:tc>
        <w:tc>
          <w:tcPr>
            <w:tcW w:w="3588" w:type="dxa"/>
            <w:gridSpan w:val="2"/>
            <w:vMerge/>
          </w:tcPr>
          <w:p w:rsidR="008C108B" w:rsidRPr="007C51D4" w:rsidRDefault="008C108B" w:rsidP="00FB77D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</w:tcPr>
          <w:p w:rsidR="008C108B" w:rsidRPr="007C51D4" w:rsidRDefault="008C108B" w:rsidP="00FB77D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08B" w:rsidTr="005C68FA">
        <w:tc>
          <w:tcPr>
            <w:tcW w:w="2835" w:type="dxa"/>
          </w:tcPr>
          <w:p w:rsidR="008C108B" w:rsidRDefault="008C108B" w:rsidP="00FB77DE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Інші споживачі</w:t>
            </w:r>
          </w:p>
        </w:tc>
        <w:tc>
          <w:tcPr>
            <w:tcW w:w="1276" w:type="dxa"/>
            <w:vMerge/>
          </w:tcPr>
          <w:p w:rsidR="008C108B" w:rsidRPr="007C51D4" w:rsidRDefault="008C108B" w:rsidP="00FB77D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108B" w:rsidRDefault="008C108B" w:rsidP="00FB77DE">
            <w:pPr>
              <w:jc w:val="center"/>
            </w:pPr>
            <w:r w:rsidRPr="002651E2">
              <w:rPr>
                <w:rFonts w:ascii="Times New Roman" w:hAnsi="Times New Roman" w:cs="Times New Roman"/>
                <w:sz w:val="26"/>
                <w:szCs w:val="26"/>
              </w:rPr>
              <w:t>26,66</w:t>
            </w:r>
          </w:p>
        </w:tc>
        <w:tc>
          <w:tcPr>
            <w:tcW w:w="3588" w:type="dxa"/>
            <w:gridSpan w:val="2"/>
            <w:vMerge/>
          </w:tcPr>
          <w:p w:rsidR="008C108B" w:rsidRPr="007C51D4" w:rsidRDefault="008C108B" w:rsidP="00FB77D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</w:tcPr>
          <w:p w:rsidR="008C108B" w:rsidRPr="007C51D4" w:rsidRDefault="008C108B" w:rsidP="00FB77DE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77DE" w:rsidTr="00540AE1">
        <w:tc>
          <w:tcPr>
            <w:tcW w:w="10201" w:type="dxa"/>
            <w:gridSpan w:val="6"/>
          </w:tcPr>
          <w:p w:rsidR="00FB77DE" w:rsidRPr="007C51D4" w:rsidRDefault="005A1096" w:rsidP="005A1096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7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Послуга з централізованого водо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відведення</w:t>
            </w:r>
          </w:p>
        </w:tc>
      </w:tr>
      <w:tr w:rsidR="00633158" w:rsidTr="005C68FA">
        <w:tc>
          <w:tcPr>
            <w:tcW w:w="2835" w:type="dxa"/>
          </w:tcPr>
          <w:p w:rsidR="00633158" w:rsidRPr="00996A84" w:rsidRDefault="00633158" w:rsidP="00D42AA2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276" w:type="dxa"/>
            <w:vMerge w:val="restart"/>
          </w:tcPr>
          <w:p w:rsidR="00633158" w:rsidRPr="007C51D4" w:rsidRDefault="00633158" w:rsidP="00D42AA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Грн/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34" w:type="dxa"/>
          </w:tcPr>
          <w:p w:rsidR="00633158" w:rsidRPr="00996A84" w:rsidRDefault="00633158" w:rsidP="00D42AA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45,48</w:t>
            </w:r>
          </w:p>
        </w:tc>
        <w:tc>
          <w:tcPr>
            <w:tcW w:w="3588" w:type="dxa"/>
            <w:gridSpan w:val="2"/>
            <w:vMerge w:val="restart"/>
          </w:tcPr>
          <w:p w:rsidR="00633158" w:rsidRPr="007C51D4" w:rsidRDefault="000C28C1" w:rsidP="00D42AA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Рішення виконавчого комітету від 22 жовтня </w:t>
            </w:r>
            <w:r w:rsidR="000D2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2024р.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338 «Про встановлення тарифів на послуги з централізованого водопостачання  та централізованого водовідведення»</w:t>
            </w:r>
          </w:p>
        </w:tc>
        <w:tc>
          <w:tcPr>
            <w:tcW w:w="1368" w:type="dxa"/>
          </w:tcPr>
          <w:p w:rsidR="00633158" w:rsidRPr="007C51D4" w:rsidRDefault="00633158" w:rsidP="00D42AA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158" w:rsidTr="005C68FA">
        <w:tc>
          <w:tcPr>
            <w:tcW w:w="2835" w:type="dxa"/>
          </w:tcPr>
          <w:p w:rsidR="00633158" w:rsidRPr="00996A84" w:rsidRDefault="00633158" w:rsidP="00633158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lastRenderedPageBreak/>
              <w:t>Бюджетні установи</w:t>
            </w:r>
          </w:p>
        </w:tc>
        <w:tc>
          <w:tcPr>
            <w:tcW w:w="1276" w:type="dxa"/>
            <w:vMerge/>
          </w:tcPr>
          <w:p w:rsidR="00633158" w:rsidRPr="007C51D4" w:rsidRDefault="00633158" w:rsidP="0063315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3158" w:rsidRDefault="00633158" w:rsidP="00633158">
            <w:r w:rsidRPr="00954704">
              <w:rPr>
                <w:rFonts w:ascii="Times New Roman" w:hAnsi="Times New Roman" w:cs="Times New Roman"/>
                <w:sz w:val="26"/>
                <w:szCs w:val="26"/>
              </w:rPr>
              <w:t>45,48</w:t>
            </w:r>
          </w:p>
        </w:tc>
        <w:tc>
          <w:tcPr>
            <w:tcW w:w="3588" w:type="dxa"/>
            <w:gridSpan w:val="2"/>
            <w:vMerge/>
          </w:tcPr>
          <w:p w:rsidR="00633158" w:rsidRPr="007C51D4" w:rsidRDefault="00633158" w:rsidP="0063315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</w:tcPr>
          <w:p w:rsidR="00633158" w:rsidRPr="007C51D4" w:rsidRDefault="00633158" w:rsidP="0063315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3158" w:rsidTr="005C68FA">
        <w:tc>
          <w:tcPr>
            <w:tcW w:w="2835" w:type="dxa"/>
          </w:tcPr>
          <w:p w:rsidR="00633158" w:rsidRDefault="00633158" w:rsidP="00633158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lastRenderedPageBreak/>
              <w:t>Інші споживачі</w:t>
            </w:r>
          </w:p>
        </w:tc>
        <w:tc>
          <w:tcPr>
            <w:tcW w:w="1276" w:type="dxa"/>
            <w:vMerge/>
          </w:tcPr>
          <w:p w:rsidR="00633158" w:rsidRPr="007C51D4" w:rsidRDefault="00633158" w:rsidP="0063315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3158" w:rsidRDefault="00633158" w:rsidP="00633158">
            <w:r w:rsidRPr="00954704">
              <w:rPr>
                <w:rFonts w:ascii="Times New Roman" w:hAnsi="Times New Roman" w:cs="Times New Roman"/>
                <w:sz w:val="26"/>
                <w:szCs w:val="26"/>
              </w:rPr>
              <w:t>45,48</w:t>
            </w:r>
          </w:p>
        </w:tc>
        <w:tc>
          <w:tcPr>
            <w:tcW w:w="3588" w:type="dxa"/>
            <w:gridSpan w:val="2"/>
            <w:vMerge/>
          </w:tcPr>
          <w:p w:rsidR="00633158" w:rsidRPr="007C51D4" w:rsidRDefault="00633158" w:rsidP="0063315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</w:tcPr>
          <w:p w:rsidR="00633158" w:rsidRPr="007C51D4" w:rsidRDefault="00633158" w:rsidP="0063315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3618" w:rsidTr="00535856">
        <w:tc>
          <w:tcPr>
            <w:tcW w:w="10201" w:type="dxa"/>
            <w:gridSpan w:val="6"/>
          </w:tcPr>
          <w:p w:rsidR="00383618" w:rsidRPr="00144E00" w:rsidRDefault="00383618" w:rsidP="00383618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Абонентська плата по послузі з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водо</w:t>
            </w:r>
            <w:r w:rsidRPr="00144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постачання </w:t>
            </w:r>
          </w:p>
        </w:tc>
      </w:tr>
      <w:tr w:rsidR="00A31C65" w:rsidTr="00797394">
        <w:tc>
          <w:tcPr>
            <w:tcW w:w="2835" w:type="dxa"/>
          </w:tcPr>
          <w:p w:rsidR="00A31C65" w:rsidRPr="00A31C65" w:rsidRDefault="00A31C65" w:rsidP="00A31C65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Населення приватного сектору</w:t>
            </w:r>
          </w:p>
        </w:tc>
        <w:tc>
          <w:tcPr>
            <w:tcW w:w="1276" w:type="dxa"/>
          </w:tcPr>
          <w:p w:rsidR="00A31C65" w:rsidRPr="007C51D4" w:rsidRDefault="00A31C65" w:rsidP="00A31C6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Грн/один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міс.</w:t>
            </w:r>
          </w:p>
        </w:tc>
        <w:tc>
          <w:tcPr>
            <w:tcW w:w="1134" w:type="dxa"/>
          </w:tcPr>
          <w:p w:rsidR="00A31C65" w:rsidRPr="007C51D4" w:rsidRDefault="00A31C65" w:rsidP="00A31C6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14,24</w:t>
            </w:r>
          </w:p>
        </w:tc>
        <w:tc>
          <w:tcPr>
            <w:tcW w:w="3544" w:type="dxa"/>
            <w:vMerge w:val="restart"/>
          </w:tcPr>
          <w:p w:rsidR="00A31C65" w:rsidRDefault="00A31C65" w:rsidP="00A31C6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1C65" w:rsidRDefault="00A31C65" w:rsidP="00A31C6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1C65" w:rsidRPr="007C51D4" w:rsidRDefault="00A31C65" w:rsidP="00A31C6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Наказ по підприємству від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грудня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2024 р.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412" w:type="dxa"/>
            <w:gridSpan w:val="2"/>
          </w:tcPr>
          <w:p w:rsidR="00A31C65" w:rsidRPr="007C51D4" w:rsidRDefault="00A31C65" w:rsidP="00A31C6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C65" w:rsidTr="00797394">
        <w:tc>
          <w:tcPr>
            <w:tcW w:w="2835" w:type="dxa"/>
          </w:tcPr>
          <w:p w:rsidR="00A31C65" w:rsidRDefault="00A31C65" w:rsidP="00A31C6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Споживачі, які проживають (розміщені) 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багатоквартирннх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будинках</w:t>
            </w:r>
          </w:p>
        </w:tc>
        <w:tc>
          <w:tcPr>
            <w:tcW w:w="1276" w:type="dxa"/>
          </w:tcPr>
          <w:p w:rsidR="00A31C65" w:rsidRPr="007C51D4" w:rsidRDefault="00A31C65" w:rsidP="00A31C6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Грн/один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міс.</w:t>
            </w:r>
          </w:p>
        </w:tc>
        <w:tc>
          <w:tcPr>
            <w:tcW w:w="1134" w:type="dxa"/>
          </w:tcPr>
          <w:p w:rsidR="00A31C65" w:rsidRPr="007C51D4" w:rsidRDefault="00A31C65" w:rsidP="00A31C6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14,24</w:t>
            </w:r>
          </w:p>
        </w:tc>
        <w:tc>
          <w:tcPr>
            <w:tcW w:w="3544" w:type="dxa"/>
            <w:vMerge/>
          </w:tcPr>
          <w:p w:rsidR="00A31C65" w:rsidRPr="007C51D4" w:rsidRDefault="00A31C65" w:rsidP="00A31C6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A31C65" w:rsidRPr="007C51D4" w:rsidRDefault="00A31C65" w:rsidP="00A31C6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1C65" w:rsidTr="00535856">
        <w:tc>
          <w:tcPr>
            <w:tcW w:w="10201" w:type="dxa"/>
            <w:gridSpan w:val="6"/>
          </w:tcPr>
          <w:p w:rsidR="00A31C65" w:rsidRPr="007C51D4" w:rsidRDefault="00317087" w:rsidP="0031708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4E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Абонентська плата по послузі з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водо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відведення</w:t>
            </w:r>
          </w:p>
        </w:tc>
      </w:tr>
      <w:tr w:rsidR="00317087" w:rsidRPr="007C51D4" w:rsidTr="00AA1350">
        <w:tc>
          <w:tcPr>
            <w:tcW w:w="2835" w:type="dxa"/>
          </w:tcPr>
          <w:p w:rsidR="00317087" w:rsidRPr="00A31C65" w:rsidRDefault="00317087" w:rsidP="00AA1350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1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Населення приватного сектору</w:t>
            </w:r>
          </w:p>
        </w:tc>
        <w:tc>
          <w:tcPr>
            <w:tcW w:w="1276" w:type="dxa"/>
          </w:tcPr>
          <w:p w:rsidR="00317087" w:rsidRPr="007C51D4" w:rsidRDefault="00317087" w:rsidP="00AA13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Грн/один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міс.</w:t>
            </w:r>
          </w:p>
        </w:tc>
        <w:tc>
          <w:tcPr>
            <w:tcW w:w="1134" w:type="dxa"/>
          </w:tcPr>
          <w:p w:rsidR="00317087" w:rsidRPr="007C51D4" w:rsidRDefault="00317087" w:rsidP="00AA13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14,24</w:t>
            </w:r>
          </w:p>
        </w:tc>
        <w:tc>
          <w:tcPr>
            <w:tcW w:w="3544" w:type="dxa"/>
            <w:vMerge w:val="restart"/>
          </w:tcPr>
          <w:p w:rsidR="00317087" w:rsidRDefault="00317087" w:rsidP="00AA13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7087" w:rsidRDefault="00317087" w:rsidP="00AA13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7087" w:rsidRPr="007C51D4" w:rsidRDefault="00317087" w:rsidP="00AA13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Наказ по підприємству від 30 грудня  2024 р. №168</w:t>
            </w:r>
          </w:p>
        </w:tc>
        <w:tc>
          <w:tcPr>
            <w:tcW w:w="1412" w:type="dxa"/>
            <w:gridSpan w:val="2"/>
          </w:tcPr>
          <w:p w:rsidR="00317087" w:rsidRPr="007C51D4" w:rsidRDefault="00317087" w:rsidP="00AA13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7087" w:rsidRPr="007C51D4" w:rsidTr="00AA1350">
        <w:tc>
          <w:tcPr>
            <w:tcW w:w="2835" w:type="dxa"/>
          </w:tcPr>
          <w:p w:rsidR="00317087" w:rsidRDefault="00317087" w:rsidP="00AA13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Споживачі, які проживають (розміщені) 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багатоквартирннх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будинках</w:t>
            </w:r>
          </w:p>
        </w:tc>
        <w:tc>
          <w:tcPr>
            <w:tcW w:w="1276" w:type="dxa"/>
          </w:tcPr>
          <w:p w:rsidR="00317087" w:rsidRPr="007C51D4" w:rsidRDefault="00317087" w:rsidP="00AA13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Грн/один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міс.</w:t>
            </w:r>
          </w:p>
        </w:tc>
        <w:tc>
          <w:tcPr>
            <w:tcW w:w="1134" w:type="dxa"/>
          </w:tcPr>
          <w:p w:rsidR="00317087" w:rsidRPr="007C51D4" w:rsidRDefault="00317087" w:rsidP="00AA13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14,24</w:t>
            </w:r>
          </w:p>
        </w:tc>
        <w:tc>
          <w:tcPr>
            <w:tcW w:w="3544" w:type="dxa"/>
            <w:vMerge/>
          </w:tcPr>
          <w:p w:rsidR="00317087" w:rsidRPr="007C51D4" w:rsidRDefault="00317087" w:rsidP="00AA13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317087" w:rsidRPr="007C51D4" w:rsidRDefault="00317087" w:rsidP="00AA13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7087" w:rsidRPr="007C51D4" w:rsidTr="006E09CE">
        <w:tc>
          <w:tcPr>
            <w:tcW w:w="10201" w:type="dxa"/>
            <w:gridSpan w:val="6"/>
          </w:tcPr>
          <w:p w:rsidR="00317087" w:rsidRPr="00317087" w:rsidRDefault="00317087" w:rsidP="00AA1350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70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Вивіз рідких нечистот</w:t>
            </w:r>
          </w:p>
        </w:tc>
      </w:tr>
      <w:tr w:rsidR="006E0EF7" w:rsidRPr="007C51D4" w:rsidTr="00AA1350">
        <w:tc>
          <w:tcPr>
            <w:tcW w:w="2835" w:type="dxa"/>
          </w:tcPr>
          <w:p w:rsidR="006E0EF7" w:rsidRDefault="006E0EF7" w:rsidP="00AA1350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Автомобілем МАЗ</w:t>
            </w:r>
          </w:p>
        </w:tc>
        <w:tc>
          <w:tcPr>
            <w:tcW w:w="1276" w:type="dxa"/>
          </w:tcPr>
          <w:p w:rsidR="006E0EF7" w:rsidRDefault="006E0EF7" w:rsidP="00AA13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Грн/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34" w:type="dxa"/>
          </w:tcPr>
          <w:p w:rsidR="006E0EF7" w:rsidRDefault="006E0EF7" w:rsidP="00AA13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170,30</w:t>
            </w:r>
          </w:p>
        </w:tc>
        <w:tc>
          <w:tcPr>
            <w:tcW w:w="3544" w:type="dxa"/>
            <w:vMerge w:val="restart"/>
          </w:tcPr>
          <w:p w:rsidR="006E0EF7" w:rsidRPr="007C51D4" w:rsidRDefault="006E0EF7" w:rsidP="006E0E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Рішення виконавчого комітету від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грудня 2022р.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встановлення тарифів на послуг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поводження з побутовими відходами</w:t>
            </w:r>
            <w:r w:rsidR="000D2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(вивіз і очищення рідких нечистот)»</w:t>
            </w:r>
          </w:p>
        </w:tc>
        <w:tc>
          <w:tcPr>
            <w:tcW w:w="1412" w:type="dxa"/>
            <w:gridSpan w:val="2"/>
          </w:tcPr>
          <w:p w:rsidR="006E0EF7" w:rsidRPr="007C51D4" w:rsidRDefault="006E0EF7" w:rsidP="00AA135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0EF7" w:rsidRPr="007C51D4" w:rsidTr="00AA1350">
        <w:tc>
          <w:tcPr>
            <w:tcW w:w="2835" w:type="dxa"/>
          </w:tcPr>
          <w:p w:rsidR="006E0EF7" w:rsidRDefault="006E0EF7" w:rsidP="006E0EF7">
            <w:r w:rsidRPr="002C69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Автомобілем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ГАЗ</w:t>
            </w:r>
          </w:p>
        </w:tc>
        <w:tc>
          <w:tcPr>
            <w:tcW w:w="1276" w:type="dxa"/>
          </w:tcPr>
          <w:p w:rsidR="006E0EF7" w:rsidRDefault="006E0EF7" w:rsidP="006E0E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Грн/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34" w:type="dxa"/>
          </w:tcPr>
          <w:p w:rsidR="006E0EF7" w:rsidRDefault="006E0EF7" w:rsidP="006E0E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215,17</w:t>
            </w:r>
          </w:p>
        </w:tc>
        <w:tc>
          <w:tcPr>
            <w:tcW w:w="3544" w:type="dxa"/>
            <w:vMerge/>
          </w:tcPr>
          <w:p w:rsidR="006E0EF7" w:rsidRPr="007C51D4" w:rsidRDefault="006E0EF7" w:rsidP="006E0E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6E0EF7" w:rsidRPr="007C51D4" w:rsidRDefault="006E0EF7" w:rsidP="006E0E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0EF7" w:rsidRPr="007C51D4" w:rsidTr="00AA1350">
        <w:tc>
          <w:tcPr>
            <w:tcW w:w="2835" w:type="dxa"/>
          </w:tcPr>
          <w:p w:rsidR="006E0EF7" w:rsidRDefault="006E0EF7" w:rsidP="006E0EF7">
            <w:r w:rsidRPr="002C69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Автомобілем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АТ ВО</w:t>
            </w:r>
          </w:p>
        </w:tc>
        <w:tc>
          <w:tcPr>
            <w:tcW w:w="1276" w:type="dxa"/>
          </w:tcPr>
          <w:p w:rsidR="006E0EF7" w:rsidRDefault="006E0EF7" w:rsidP="006E0E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Грн/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34" w:type="dxa"/>
          </w:tcPr>
          <w:p w:rsidR="006E0EF7" w:rsidRDefault="006E0EF7" w:rsidP="006E0E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196,02</w:t>
            </w:r>
          </w:p>
        </w:tc>
        <w:tc>
          <w:tcPr>
            <w:tcW w:w="3544" w:type="dxa"/>
            <w:vMerge/>
          </w:tcPr>
          <w:p w:rsidR="006E0EF7" w:rsidRPr="007C51D4" w:rsidRDefault="006E0EF7" w:rsidP="006E0E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6E0EF7" w:rsidRPr="007C51D4" w:rsidRDefault="006E0EF7" w:rsidP="006E0EF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20A0D" w:rsidRPr="00820A0D" w:rsidRDefault="00820A0D" w:rsidP="0031708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820A0D" w:rsidRPr="00820A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1F"/>
    <w:rsid w:val="000C28C1"/>
    <w:rsid w:val="000D2B7C"/>
    <w:rsid w:val="00144E00"/>
    <w:rsid w:val="001B5F1A"/>
    <w:rsid w:val="001D422B"/>
    <w:rsid w:val="00317087"/>
    <w:rsid w:val="00383618"/>
    <w:rsid w:val="00424914"/>
    <w:rsid w:val="004F0B6A"/>
    <w:rsid w:val="005A1096"/>
    <w:rsid w:val="005C6363"/>
    <w:rsid w:val="005C68FA"/>
    <w:rsid w:val="00633158"/>
    <w:rsid w:val="006E0EF7"/>
    <w:rsid w:val="00743142"/>
    <w:rsid w:val="00797394"/>
    <w:rsid w:val="00820A0D"/>
    <w:rsid w:val="008C108B"/>
    <w:rsid w:val="00996A84"/>
    <w:rsid w:val="00A263E9"/>
    <w:rsid w:val="00A31C65"/>
    <w:rsid w:val="00B90402"/>
    <w:rsid w:val="00BA258C"/>
    <w:rsid w:val="00C7241F"/>
    <w:rsid w:val="00CB152A"/>
    <w:rsid w:val="00CB7D75"/>
    <w:rsid w:val="00D42AA2"/>
    <w:rsid w:val="00E97DEE"/>
    <w:rsid w:val="00FB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8EB6"/>
  <w15:chartTrackingRefBased/>
  <w15:docId w15:val="{ABFA074A-26EA-43E4-9E77-587120EE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0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40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5">
    <w:name w:val="Базовый"/>
    <w:rsid w:val="00B9040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ListLabel1">
    <w:name w:val="ListLabel 1"/>
    <w:rsid w:val="00B90402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1843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</dc:creator>
  <cp:keywords/>
  <dc:description/>
  <cp:lastModifiedBy>Тарасенко</cp:lastModifiedBy>
  <cp:revision>4</cp:revision>
  <dcterms:created xsi:type="dcterms:W3CDTF">2025-01-07T06:50:00Z</dcterms:created>
  <dcterms:modified xsi:type="dcterms:W3CDTF">2025-01-07T11:52:00Z</dcterms:modified>
</cp:coreProperties>
</file>